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</w:t>
      </w:r>
      <w:r w:rsidR="00B67CA0" w:rsidRPr="001E2D1C">
        <w:rPr>
          <w:rFonts w:ascii="Arial" w:hAnsi="Arial" w:cs="Arial"/>
          <w:b/>
        </w:rPr>
        <w:t xml:space="preserve">weber </w:t>
      </w:r>
      <w:proofErr w:type="spellStart"/>
      <w:r w:rsidR="00B67CA0" w:rsidRPr="001E2D1C">
        <w:rPr>
          <w:rFonts w:ascii="Arial" w:hAnsi="Arial" w:cs="Arial"/>
          <w:b/>
        </w:rPr>
        <w:t>therm</w:t>
      </w:r>
      <w:proofErr w:type="spellEnd"/>
      <w:r w:rsidR="00B67CA0" w:rsidRPr="001E2D1C">
        <w:rPr>
          <w:rFonts w:ascii="Arial" w:hAnsi="Arial" w:cs="Arial"/>
          <w:b/>
        </w:rPr>
        <w:t xml:space="preserve"> </w:t>
      </w:r>
      <w:proofErr w:type="spellStart"/>
      <w:r w:rsidR="00B67CA0">
        <w:rPr>
          <w:rFonts w:ascii="Arial" w:hAnsi="Arial" w:cs="Arial"/>
          <w:b/>
        </w:rPr>
        <w:t>flex</w:t>
      </w:r>
      <w:proofErr w:type="spellEnd"/>
      <w:r w:rsidR="00B67CA0">
        <w:rPr>
          <w:rFonts w:ascii="Arial" w:hAnsi="Arial" w:cs="Arial"/>
          <w:b/>
        </w:rPr>
        <w:t xml:space="preserve"> </w:t>
      </w:r>
      <w:proofErr w:type="spellStart"/>
      <w:r w:rsidR="00B67CA0">
        <w:rPr>
          <w:rFonts w:ascii="Arial" w:hAnsi="Arial" w:cs="Arial"/>
          <w:b/>
        </w:rPr>
        <w:t>mineral</w:t>
      </w:r>
      <w:proofErr w:type="spellEnd"/>
      <w:r w:rsidR="00B67CA0" w:rsidRPr="00683048">
        <w:rPr>
          <w:rFonts w:ascii="Arial" w:hAnsi="Arial" w:cs="Arial"/>
        </w:rPr>
        <w:t xml:space="preserve"> </w:t>
      </w:r>
      <w:r w:rsidRPr="00683048">
        <w:rPr>
          <w:rFonts w:ascii="Arial" w:hAnsi="Arial" w:cs="Arial"/>
        </w:rPr>
        <w:t xml:space="preserve">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</w:t>
      </w:r>
      <w:r w:rsidR="00D0072E">
        <w:rPr>
          <w:rFonts w:ascii="Arial" w:hAnsi="Arial" w:cs="Arial"/>
        </w:rPr>
        <w:t> minerální vlny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6" w:value="0,036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</w:t>
      </w:r>
      <w:proofErr w:type="spellStart"/>
      <w:r w:rsidR="00D0072E">
        <w:rPr>
          <w:rFonts w:ascii="Arial" w:hAnsi="Arial" w:cs="Arial"/>
        </w:rPr>
        <w:t>A2</w:t>
      </w:r>
      <w:r w:rsidR="006A5F24" w:rsidRPr="00683048">
        <w:rPr>
          <w:rFonts w:ascii="Arial" w:hAnsi="Arial" w:cs="Arial"/>
        </w:rPr>
        <w:t>-s1,d0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B67CA0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3D1865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5204" w:rsidRPr="00683048">
        <w:rPr>
          <w:rFonts w:ascii="Arial" w:hAnsi="Arial" w:cs="Arial"/>
        </w:rPr>
        <w:t xml:space="preserve">Budou použity všechny doplňkové komponenty </w:t>
      </w:r>
      <w:proofErr w:type="gramStart"/>
      <w:r w:rsidR="00485204" w:rsidRPr="00683048">
        <w:rPr>
          <w:rFonts w:ascii="Arial" w:hAnsi="Arial" w:cs="Arial"/>
        </w:rPr>
        <w:t>od</w:t>
      </w:r>
      <w:proofErr w:type="gramEnd"/>
      <w:r w:rsidR="00485204" w:rsidRPr="00683048">
        <w:rPr>
          <w:rFonts w:ascii="Arial" w:hAnsi="Arial" w:cs="Arial"/>
        </w:rPr>
        <w:t xml:space="preserve"> dodavatele systému jako okenní lišty, nadokenní lišty, parapetní lišty apod. </w:t>
      </w:r>
    </w:p>
    <w:p w:rsidR="00A538AE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B67CA0">
        <w:rPr>
          <w:rFonts w:ascii="Arial" w:hAnsi="Arial" w:cs="Arial"/>
          <w:b/>
        </w:rPr>
        <w:t>webertherm</w:t>
      </w:r>
      <w:proofErr w:type="spellEnd"/>
      <w:r w:rsidR="00B67CA0">
        <w:rPr>
          <w:rFonts w:ascii="Arial" w:hAnsi="Arial" w:cs="Arial"/>
          <w:b/>
        </w:rPr>
        <w:t xml:space="preserve"> </w:t>
      </w:r>
      <w:r w:rsidR="00B67CA0" w:rsidRPr="001E2D1C">
        <w:rPr>
          <w:rFonts w:ascii="Arial" w:hAnsi="Arial" w:cs="Arial"/>
          <w:b/>
        </w:rPr>
        <w:t>131</w:t>
      </w:r>
      <w:r w:rsidR="00B67CA0" w:rsidRPr="00683048">
        <w:rPr>
          <w:rFonts w:ascii="Arial" w:hAnsi="Arial" w:cs="Arial"/>
        </w:rPr>
        <w:t xml:space="preserve"> </w:t>
      </w:r>
      <w:r w:rsidR="00A514D6" w:rsidRPr="00683048">
        <w:rPr>
          <w:rFonts w:ascii="Arial" w:hAnsi="Arial" w:cs="Arial"/>
        </w:rPr>
        <w:t>bude provedena tmelem</w:t>
      </w:r>
      <w:r w:rsidR="00B67CA0">
        <w:rPr>
          <w:rFonts w:ascii="Arial" w:hAnsi="Arial" w:cs="Arial"/>
        </w:rPr>
        <w:t xml:space="preserve"> </w:t>
      </w:r>
      <w:proofErr w:type="spellStart"/>
      <w:r w:rsidR="00B67CA0" w:rsidRPr="00B67CA0">
        <w:rPr>
          <w:rFonts w:ascii="Arial" w:hAnsi="Arial" w:cs="Arial"/>
          <w:b/>
        </w:rPr>
        <w:t>webertherm</w:t>
      </w:r>
      <w:proofErr w:type="spellEnd"/>
      <w:r w:rsidR="00B67CA0" w:rsidRPr="00B67CA0">
        <w:rPr>
          <w:rFonts w:ascii="Arial" w:hAnsi="Arial" w:cs="Arial"/>
          <w:b/>
        </w:rPr>
        <w:t xml:space="preserve"> </w:t>
      </w:r>
      <w:proofErr w:type="spellStart"/>
      <w:r w:rsidR="00B67CA0" w:rsidRPr="00B67CA0">
        <w:rPr>
          <w:rFonts w:ascii="Arial" w:hAnsi="Arial" w:cs="Arial"/>
          <w:b/>
        </w:rPr>
        <w:t>flex</w:t>
      </w:r>
      <w:proofErr w:type="spellEnd"/>
      <w:r w:rsidR="00A514D6" w:rsidRPr="00683048">
        <w:rPr>
          <w:rFonts w:ascii="Arial" w:hAnsi="Arial" w:cs="Arial"/>
        </w:rPr>
        <w:t xml:space="preserve"> na </w:t>
      </w:r>
      <w:r w:rsidR="00B67CA0">
        <w:rPr>
          <w:rFonts w:ascii="Arial" w:hAnsi="Arial" w:cs="Arial"/>
        </w:rPr>
        <w:t>disperzní bázi.</w:t>
      </w:r>
    </w:p>
    <w:p w:rsidR="00B67CA0" w:rsidRDefault="00B67CA0" w:rsidP="00B67C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šroubovacími hmoždinkami </w:t>
      </w:r>
      <w:proofErr w:type="spellStart"/>
      <w:r w:rsidRPr="001E2D1C">
        <w:rPr>
          <w:rFonts w:ascii="Arial" w:hAnsi="Arial" w:cs="Arial"/>
          <w:b/>
        </w:rPr>
        <w:t>webertherm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SRD</w:t>
      </w:r>
      <w:proofErr w:type="spellEnd"/>
      <w:r w:rsidRPr="001E2D1C">
        <w:rPr>
          <w:rFonts w:ascii="Arial" w:hAnsi="Arial" w:cs="Arial"/>
          <w:b/>
        </w:rPr>
        <w:t>-5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>oužité hmoždinky budou osazeny zápustnou montáží</w:t>
      </w:r>
      <w:r w:rsidRPr="003972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Budou provedeny výtažné zkoušky, podle kterých bude určena konečná délka </w:t>
      </w:r>
      <w:r w:rsidRPr="00066E44">
        <w:rPr>
          <w:rFonts w:ascii="Arial" w:hAnsi="Arial" w:cs="Arial"/>
        </w:rPr>
        <w:t xml:space="preserve">a počet hmoždinek na </w:t>
      </w:r>
      <w:proofErr w:type="spellStart"/>
      <w:r w:rsidRPr="00066E44">
        <w:rPr>
          <w:rFonts w:ascii="Arial" w:hAnsi="Arial" w:cs="Arial"/>
        </w:rPr>
        <w:t>m</w:t>
      </w:r>
      <w:r w:rsidRPr="00066E44"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dle ČSN 73 2902.</w:t>
      </w:r>
    </w:p>
    <w:p w:rsidR="00B67CA0" w:rsidRDefault="00B67CA0" w:rsidP="00B67CA0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1E2D1C">
        <w:rPr>
          <w:rFonts w:ascii="Arial" w:hAnsi="Arial" w:cs="Arial"/>
          <w:b/>
        </w:rPr>
        <w:t>webertec</w:t>
      </w:r>
      <w:proofErr w:type="spellEnd"/>
      <w:r w:rsidRPr="001E2D1C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 xml:space="preserve">. Základní vrstva na soklové části bude provedena jednosložkovou disperzní hmotou </w:t>
      </w:r>
      <w:proofErr w:type="spellStart"/>
      <w:r w:rsidRPr="001E2D1C">
        <w:rPr>
          <w:rFonts w:ascii="Arial" w:hAnsi="Arial" w:cs="Arial"/>
          <w:b/>
        </w:rPr>
        <w:t>webertherm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 w:rsidRPr="001E2D1C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>
        <w:rPr>
          <w:rFonts w:ascii="Arial" w:hAnsi="Arial" w:cs="Arial"/>
        </w:rPr>
        <w:t xml:space="preserve"> </w:t>
      </w:r>
      <w:proofErr w:type="spellStart"/>
      <w:r w:rsidRPr="001E2D1C">
        <w:rPr>
          <w:rFonts w:ascii="Arial" w:hAnsi="Arial" w:cs="Arial"/>
          <w:b/>
        </w:rPr>
        <w:t>weberpas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 w:rsidRPr="001E2D1C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</w:p>
    <w:p w:rsidR="00B67CA0" w:rsidRDefault="00B67CA0" w:rsidP="00B67CA0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1E2D1C">
        <w:rPr>
          <w:rFonts w:ascii="Arial" w:hAnsi="Arial" w:cs="Arial"/>
          <w:b/>
        </w:rPr>
        <w:t>weberpas</w:t>
      </w:r>
      <w:proofErr w:type="spellEnd"/>
      <w:r w:rsidRPr="001E2D1C">
        <w:rPr>
          <w:rFonts w:ascii="Arial" w:hAnsi="Arial" w:cs="Arial"/>
          <w:b/>
        </w:rPr>
        <w:t xml:space="preserve"> </w:t>
      </w:r>
      <w:proofErr w:type="spellStart"/>
      <w:r w:rsidRPr="001E2D1C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se schopností regulace povrchové vlhkosti. </w:t>
      </w:r>
    </w:p>
    <w:p w:rsidR="00AB3651" w:rsidRPr="00475D09" w:rsidRDefault="005462A9" w:rsidP="00475D09">
      <w:pPr>
        <w:jc w:val="both"/>
        <w:rPr>
          <w:rFonts w:ascii="Weber Light" w:hAnsi="Weber Light" w:cs="Calibri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  <w:bookmarkStart w:id="0" w:name="_GoBack"/>
      <w:bookmarkEnd w:id="0"/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52FB7"/>
    <w:rsid w:val="000B11C0"/>
    <w:rsid w:val="000F3A28"/>
    <w:rsid w:val="00154CD6"/>
    <w:rsid w:val="001939AE"/>
    <w:rsid w:val="001A68D1"/>
    <w:rsid w:val="001B4A3C"/>
    <w:rsid w:val="00244EF2"/>
    <w:rsid w:val="002B5AD8"/>
    <w:rsid w:val="003016B8"/>
    <w:rsid w:val="00334460"/>
    <w:rsid w:val="003372DB"/>
    <w:rsid w:val="003679BA"/>
    <w:rsid w:val="003A522E"/>
    <w:rsid w:val="003B2829"/>
    <w:rsid w:val="003D1865"/>
    <w:rsid w:val="004438FA"/>
    <w:rsid w:val="00475D09"/>
    <w:rsid w:val="00485204"/>
    <w:rsid w:val="004C3855"/>
    <w:rsid w:val="00505DEE"/>
    <w:rsid w:val="00506973"/>
    <w:rsid w:val="005462A9"/>
    <w:rsid w:val="005466B9"/>
    <w:rsid w:val="00581C9B"/>
    <w:rsid w:val="005A48FE"/>
    <w:rsid w:val="005D2CF6"/>
    <w:rsid w:val="00683048"/>
    <w:rsid w:val="006A5F24"/>
    <w:rsid w:val="00715FB8"/>
    <w:rsid w:val="00735E64"/>
    <w:rsid w:val="00736BA0"/>
    <w:rsid w:val="00736E15"/>
    <w:rsid w:val="00746143"/>
    <w:rsid w:val="007816E8"/>
    <w:rsid w:val="007A7CC0"/>
    <w:rsid w:val="007B5C88"/>
    <w:rsid w:val="007D3849"/>
    <w:rsid w:val="008559AD"/>
    <w:rsid w:val="008939B7"/>
    <w:rsid w:val="00896D4D"/>
    <w:rsid w:val="008B6B62"/>
    <w:rsid w:val="008C720D"/>
    <w:rsid w:val="009304A0"/>
    <w:rsid w:val="009735D5"/>
    <w:rsid w:val="009B6E38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C3F0C"/>
    <w:rsid w:val="00AF1094"/>
    <w:rsid w:val="00B037B6"/>
    <w:rsid w:val="00B351D9"/>
    <w:rsid w:val="00B67CA0"/>
    <w:rsid w:val="00B73B2F"/>
    <w:rsid w:val="00B967BF"/>
    <w:rsid w:val="00BA3FAF"/>
    <w:rsid w:val="00BB0827"/>
    <w:rsid w:val="00CD7F53"/>
    <w:rsid w:val="00D0072E"/>
    <w:rsid w:val="00D0162F"/>
    <w:rsid w:val="00D51608"/>
    <w:rsid w:val="00D56F72"/>
    <w:rsid w:val="00DB4C07"/>
    <w:rsid w:val="00E65F8C"/>
    <w:rsid w:val="00E77652"/>
    <w:rsid w:val="00EB688D"/>
    <w:rsid w:val="00ED0664"/>
    <w:rsid w:val="00EF64AB"/>
    <w:rsid w:val="00F1054A"/>
    <w:rsid w:val="00F345CC"/>
    <w:rsid w:val="00F9708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23757D"/>
    <w:rsid w:val="002A6551"/>
    <w:rsid w:val="002E5570"/>
    <w:rsid w:val="00656C56"/>
    <w:rsid w:val="006B1149"/>
    <w:rsid w:val="006D436E"/>
    <w:rsid w:val="00897A08"/>
    <w:rsid w:val="00997FBB"/>
    <w:rsid w:val="00A071EB"/>
    <w:rsid w:val="00A64D96"/>
    <w:rsid w:val="00B85BC7"/>
    <w:rsid w:val="00D621FC"/>
    <w:rsid w:val="00D979EA"/>
    <w:rsid w:val="00DA1F1C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B19A-3857-4D17-BBC7-94010387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</cp:revision>
  <dcterms:created xsi:type="dcterms:W3CDTF">2018-10-22T12:10:00Z</dcterms:created>
  <dcterms:modified xsi:type="dcterms:W3CDTF">2018-10-22T12:10:00Z</dcterms:modified>
</cp:coreProperties>
</file>